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97" w:rsidRPr="003851DE" w:rsidRDefault="00A87897" w:rsidP="00A878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3851DE" w:rsidRDefault="00A87897" w:rsidP="00A878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3851DE" w:rsidRDefault="00A87897" w:rsidP="00A87897">
      <w:pPr>
        <w:framePr w:w="1584" w:h="1172" w:hRule="exact" w:hSpace="180" w:wrap="auto" w:vAnchor="text" w:hAnchor="text" w:x="3672" w:y="-72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3851DE" w:rsidRDefault="00A87897" w:rsidP="00A87897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851DE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A87897" w:rsidRPr="003851DE" w:rsidRDefault="00A87897" w:rsidP="00A87897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A87897" w:rsidRPr="003851DE" w:rsidRDefault="00A87897" w:rsidP="00A87897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3851DE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</w:r>
      <w:r w:rsidRPr="003851D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6B973E2" wp14:editId="339F7D98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1DE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АДМИНИСТРАЦИЯ </w:t>
      </w:r>
    </w:p>
    <w:p w:rsidR="00A87897" w:rsidRPr="003851DE" w:rsidRDefault="00A87897" w:rsidP="00A878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3851D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КАЛАЧЁВСКОГО МУНИЦИПАЛЬНОГО РАЙОНА</w:t>
      </w:r>
    </w:p>
    <w:p w:rsidR="00A87897" w:rsidRPr="003851DE" w:rsidRDefault="00A87897" w:rsidP="00A878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3851DE">
        <w:rPr>
          <w:rFonts w:ascii="Arial" w:eastAsia="Times New Roman" w:hAnsi="Arial" w:cs="Arial"/>
          <w:b/>
          <w:sz w:val="24"/>
          <w:szCs w:val="24"/>
          <w:lang w:val="x-none" w:eastAsia="x-none"/>
        </w:rPr>
        <w:t>ВОЛГОГРАДСКОЙ ОБЛАСТИ</w:t>
      </w:r>
    </w:p>
    <w:p w:rsidR="00A87897" w:rsidRPr="003851DE" w:rsidRDefault="00A87897" w:rsidP="00A87897">
      <w:pPr>
        <w:spacing w:after="0" w:line="240" w:lineRule="auto"/>
        <w:ind w:right="-269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A1F78E" wp14:editId="48A2B310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A7006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A0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BgqKA0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87897" w:rsidRPr="003851DE" w:rsidRDefault="00A87897" w:rsidP="00A87897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7897" w:rsidRPr="003851DE" w:rsidRDefault="00A87897" w:rsidP="00A87897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87897" w:rsidRPr="003851DE" w:rsidRDefault="00A87897" w:rsidP="00A878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897" w:rsidRPr="003851DE" w:rsidRDefault="00A87897" w:rsidP="00A878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851DE" w:rsidRPr="003851DE">
        <w:rPr>
          <w:rFonts w:ascii="Arial" w:eastAsia="Times New Roman" w:hAnsi="Arial" w:cs="Arial"/>
          <w:sz w:val="24"/>
          <w:szCs w:val="24"/>
          <w:lang w:eastAsia="ru-RU"/>
        </w:rPr>
        <w:t>29.12.</w:t>
      </w:r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784F6A" w:rsidRPr="003851DE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 г.        № </w:t>
      </w:r>
      <w:r w:rsidR="003851DE" w:rsidRPr="003851DE">
        <w:rPr>
          <w:rFonts w:ascii="Arial" w:eastAsia="Times New Roman" w:hAnsi="Arial" w:cs="Arial"/>
          <w:sz w:val="24"/>
          <w:szCs w:val="24"/>
          <w:lang w:eastAsia="ru-RU"/>
        </w:rPr>
        <w:t>1239</w:t>
      </w:r>
    </w:p>
    <w:p w:rsidR="00A87897" w:rsidRPr="003851DE" w:rsidRDefault="00A87897" w:rsidP="00A878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A87897" w:rsidRPr="003851DE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897" w:rsidRPr="003851DE" w:rsidRDefault="009A3288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признании </w:t>
      </w:r>
      <w:proofErr w:type="gramStart"/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</w:t>
      </w:r>
      <w:proofErr w:type="gramEnd"/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F1558"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силу </w:t>
      </w: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постановления</w:t>
      </w:r>
      <w:r w:rsidR="00A87897"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Калачевского </w:t>
      </w:r>
    </w:p>
    <w:p w:rsidR="00A87897" w:rsidRPr="003851DE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от 21.07.2017г. № 781 «Об условиях оплаты труда </w:t>
      </w:r>
    </w:p>
    <w:p w:rsidR="00A87897" w:rsidRPr="003851DE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руководителей, заместителей руководителей, главных бухгалтеров </w:t>
      </w:r>
    </w:p>
    <w:p w:rsidR="00A87897" w:rsidRPr="003851DE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унитарных предприятий, осуществляющих деятельность</w:t>
      </w:r>
    </w:p>
    <w:p w:rsidR="00A87897" w:rsidRPr="003851DE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жилищно-коммунального хозяйства, учредителем которых является администрация Калачевского муниципального района»</w:t>
      </w:r>
    </w:p>
    <w:p w:rsidR="00A87897" w:rsidRPr="003851DE" w:rsidRDefault="00A87897" w:rsidP="00A878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97" w:rsidRPr="003851DE" w:rsidRDefault="00A87897" w:rsidP="00A878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ст.145 Трудового </w:t>
      </w:r>
      <w:hyperlink r:id="rId7" w:history="1">
        <w:proofErr w:type="gramStart"/>
        <w:r w:rsidRPr="003851D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  <w:proofErr w:type="gramEnd"/>
      </w:hyperlink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а РФ, Федеральным </w:t>
      </w:r>
      <w:hyperlink r:id="rId8" w:history="1">
        <w:r w:rsidRPr="003851D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</w:t>
      </w:r>
      <w:r w:rsidR="00784F6A" w:rsidRPr="003851D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 131-ФЗ "Об общих принципах организации местного самоуправления </w:t>
      </w:r>
      <w:r w:rsidR="00BB3524"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Федерации", Федеральным </w:t>
      </w:r>
      <w:hyperlink r:id="rId9" w:history="1">
        <w:r w:rsidRPr="003851D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 от 14.11.2002 </w:t>
      </w:r>
      <w:r w:rsidR="00784F6A" w:rsidRPr="003851D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 161-ФЗ "О государственных и муниципальных унитарных предприятиях", администрация Калачевского муниципального района</w:t>
      </w:r>
    </w:p>
    <w:p w:rsidR="00A87897" w:rsidRPr="003851DE" w:rsidRDefault="00A87897" w:rsidP="00A878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97" w:rsidRPr="003851DE" w:rsidRDefault="00A87897" w:rsidP="00A878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Pr="003851D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87897" w:rsidRPr="003851DE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97" w:rsidRPr="003851DE" w:rsidRDefault="009A3288" w:rsidP="00930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sz w:val="24"/>
          <w:szCs w:val="24"/>
          <w:lang w:eastAsia="ru-RU"/>
        </w:rPr>
        <w:t>1. П</w:t>
      </w:r>
      <w:r w:rsidR="00A87897"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администрации Калачевского муниципального района от 21.07.2017г. № 781 «Об условиях оплаты труда руководителей, заместителей руководителей, главных бухгалтеров муниципальных унитарных предприятий, осуществляющих деятельность в сфере жилищно-коммунального хозяйства, учредителем которых является администрация Калачевского муниципального района» </w:t>
      </w:r>
      <w:r w:rsidR="002F1558" w:rsidRPr="003851D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силу.</w:t>
      </w:r>
    </w:p>
    <w:p w:rsidR="009308E2" w:rsidRPr="003851DE" w:rsidRDefault="00A87897" w:rsidP="00784F6A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B3524" w:rsidRPr="003851D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</w:t>
      </w:r>
      <w:r w:rsidR="009308E2" w:rsidRPr="003851D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3524" w:rsidRPr="003851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87897" w:rsidRPr="003851DE" w:rsidRDefault="00A87897" w:rsidP="00784F6A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Контроль исполнения настоящего постановления </w:t>
      </w:r>
      <w:r w:rsidR="009308E2" w:rsidRPr="003851DE">
        <w:rPr>
          <w:rFonts w:ascii="Arial" w:eastAsia="Times New Roman" w:hAnsi="Arial" w:cs="Arial"/>
          <w:bCs/>
          <w:sz w:val="24"/>
          <w:szCs w:val="24"/>
          <w:lang w:eastAsia="ru-RU"/>
        </w:rPr>
        <w:t>оставляю за собой</w:t>
      </w:r>
      <w:r w:rsidRPr="003851D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87897" w:rsidRPr="003851DE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8E2" w:rsidRPr="003851DE" w:rsidRDefault="009308E2" w:rsidP="00A87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897" w:rsidRPr="003851DE" w:rsidRDefault="009308E2" w:rsidP="00A87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spellEnd"/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. г</w:t>
      </w:r>
      <w:r w:rsidR="00A87897"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A87897"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Калачевского</w:t>
      </w:r>
    </w:p>
    <w:p w:rsidR="00A87897" w:rsidRPr="003851DE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  <w:r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</w:t>
      </w:r>
      <w:r w:rsidR="009308E2" w:rsidRPr="003851DE">
        <w:rPr>
          <w:rFonts w:ascii="Arial" w:eastAsia="Times New Roman" w:hAnsi="Arial" w:cs="Arial"/>
          <w:b/>
          <w:sz w:val="24"/>
          <w:szCs w:val="24"/>
          <w:lang w:eastAsia="ru-RU"/>
        </w:rPr>
        <w:t>Н.П. Земскова</w:t>
      </w:r>
    </w:p>
    <w:p w:rsidR="00AF3629" w:rsidRPr="003851DE" w:rsidRDefault="00AF3629" w:rsidP="00A878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29" w:rsidRPr="003851DE" w:rsidRDefault="00AF3629" w:rsidP="00A878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8E2" w:rsidRPr="003851DE" w:rsidRDefault="009308E2" w:rsidP="00A878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8E2" w:rsidRPr="003851DE" w:rsidRDefault="009308E2" w:rsidP="00A878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8E2" w:rsidRPr="003851DE" w:rsidRDefault="009308E2" w:rsidP="00A878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8E2" w:rsidRPr="003851DE" w:rsidRDefault="009308E2" w:rsidP="00A878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8E2" w:rsidRPr="003851DE" w:rsidRDefault="009308E2" w:rsidP="00A878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308E2" w:rsidRPr="0038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1E2"/>
    <w:multiLevelType w:val="hybridMultilevel"/>
    <w:tmpl w:val="51CC50CC"/>
    <w:lvl w:ilvl="0" w:tplc="7A00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E44FA0"/>
    <w:multiLevelType w:val="hybridMultilevel"/>
    <w:tmpl w:val="E9F2A3EE"/>
    <w:lvl w:ilvl="0" w:tplc="7A00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7"/>
    <w:rsid w:val="002F1558"/>
    <w:rsid w:val="003851DE"/>
    <w:rsid w:val="00541962"/>
    <w:rsid w:val="006514A1"/>
    <w:rsid w:val="00784F6A"/>
    <w:rsid w:val="009308E2"/>
    <w:rsid w:val="009A3288"/>
    <w:rsid w:val="00A87897"/>
    <w:rsid w:val="00AF3629"/>
    <w:rsid w:val="00BB3524"/>
    <w:rsid w:val="00DD35B0"/>
    <w:rsid w:val="00DD5C1A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3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3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6CB6168D5D0C64A6041FF5760I9d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3CBF01CE2244281253C3D727D3378D86CA636BD5DFC64A6041FF576095FAB82FC2FBA208E32210I9d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CBF01CE2244281253C3D727D3378D86CB6B6FD0D9C64A6041FF5760I9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Миронова</cp:lastModifiedBy>
  <cp:revision>2</cp:revision>
  <cp:lastPrinted>2023-12-19T12:06:00Z</cp:lastPrinted>
  <dcterms:created xsi:type="dcterms:W3CDTF">2024-01-25T19:17:00Z</dcterms:created>
  <dcterms:modified xsi:type="dcterms:W3CDTF">2024-01-25T19:17:00Z</dcterms:modified>
</cp:coreProperties>
</file>